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78" w:rsidRPr="00662747" w:rsidRDefault="00F60F32" w:rsidP="00662747">
      <w:pPr>
        <w:jc w:val="right"/>
        <w:rPr>
          <w:sz w:val="20"/>
          <w:szCs w:val="20"/>
        </w:rPr>
      </w:pPr>
      <w:bookmarkStart w:id="0" w:name="_GoBack"/>
      <w:bookmarkEnd w:id="0"/>
      <w:r w:rsidRPr="00662747">
        <w:rPr>
          <w:sz w:val="20"/>
          <w:szCs w:val="20"/>
        </w:rPr>
        <w:t>Córdoba 30 de Junio de 2021</w:t>
      </w:r>
    </w:p>
    <w:p w:rsidR="00F60F32" w:rsidRPr="00662747" w:rsidRDefault="00F60F32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Lic. Cristina Vera</w:t>
      </w:r>
    </w:p>
    <w:p w:rsidR="00F60F32" w:rsidRPr="00662747" w:rsidRDefault="00F60F32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Presidenta de la Regional IV del Colegio de </w:t>
      </w:r>
      <w:proofErr w:type="spellStart"/>
      <w:proofErr w:type="gramStart"/>
      <w:r w:rsidRPr="00662747">
        <w:rPr>
          <w:sz w:val="20"/>
          <w:szCs w:val="20"/>
        </w:rPr>
        <w:t>Kgos</w:t>
      </w:r>
      <w:proofErr w:type="spellEnd"/>
      <w:r w:rsidRPr="00662747">
        <w:rPr>
          <w:sz w:val="20"/>
          <w:szCs w:val="20"/>
        </w:rPr>
        <w:t xml:space="preserve"> .</w:t>
      </w:r>
      <w:proofErr w:type="gramEnd"/>
      <w:r w:rsidRPr="00662747">
        <w:rPr>
          <w:sz w:val="20"/>
          <w:szCs w:val="20"/>
        </w:rPr>
        <w:t xml:space="preserve"> </w:t>
      </w:r>
      <w:proofErr w:type="gramStart"/>
      <w:r w:rsidRPr="00662747">
        <w:rPr>
          <w:sz w:val="20"/>
          <w:szCs w:val="20"/>
        </w:rPr>
        <w:t>y</w:t>
      </w:r>
      <w:proofErr w:type="gramEnd"/>
      <w:r w:rsidRPr="00662747">
        <w:rPr>
          <w:sz w:val="20"/>
          <w:szCs w:val="20"/>
        </w:rPr>
        <w:t xml:space="preserve"> </w:t>
      </w:r>
      <w:proofErr w:type="spellStart"/>
      <w:r w:rsidRPr="00662747">
        <w:rPr>
          <w:sz w:val="20"/>
          <w:szCs w:val="20"/>
        </w:rPr>
        <w:t>Fptas</w:t>
      </w:r>
      <w:proofErr w:type="spellEnd"/>
      <w:r w:rsidRPr="00662747">
        <w:rPr>
          <w:sz w:val="20"/>
          <w:szCs w:val="20"/>
        </w:rPr>
        <w:t xml:space="preserve"> de Córdoba</w:t>
      </w:r>
    </w:p>
    <w:p w:rsidR="00F60F32" w:rsidRPr="00662747" w:rsidRDefault="00F60F32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De mi mayor consideración:</w:t>
      </w:r>
    </w:p>
    <w:p w:rsidR="00F60F32" w:rsidRPr="00662747" w:rsidRDefault="00F60F32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                                                  Me dirijo a </w:t>
      </w:r>
      <w:proofErr w:type="spellStart"/>
      <w:r w:rsidRPr="00662747">
        <w:rPr>
          <w:sz w:val="20"/>
          <w:szCs w:val="20"/>
        </w:rPr>
        <w:t>ud</w:t>
      </w:r>
      <w:proofErr w:type="spellEnd"/>
      <w:r w:rsidRPr="00662747">
        <w:rPr>
          <w:sz w:val="20"/>
          <w:szCs w:val="20"/>
        </w:rPr>
        <w:t xml:space="preserve"> con el propósito de brindarle a continuación la información solicitada sobre las menciones </w:t>
      </w:r>
      <w:r w:rsidR="00CF5AC5" w:rsidRPr="00662747">
        <w:rPr>
          <w:sz w:val="20"/>
          <w:szCs w:val="20"/>
        </w:rPr>
        <w:t xml:space="preserve">en actas sobre </w:t>
      </w:r>
      <w:r w:rsidRPr="00662747">
        <w:rPr>
          <w:sz w:val="20"/>
          <w:szCs w:val="20"/>
        </w:rPr>
        <w:t xml:space="preserve"> la secretaria de capacitación</w:t>
      </w:r>
      <w:r w:rsidR="00CF5AC5" w:rsidRPr="00662747">
        <w:rPr>
          <w:sz w:val="20"/>
          <w:szCs w:val="20"/>
        </w:rPr>
        <w:t xml:space="preserve"> </w:t>
      </w:r>
      <w:proofErr w:type="spellStart"/>
      <w:r w:rsidR="00CF5AC5" w:rsidRPr="00662747">
        <w:rPr>
          <w:sz w:val="20"/>
          <w:szCs w:val="20"/>
        </w:rPr>
        <w:t>Lic</w:t>
      </w:r>
      <w:proofErr w:type="spellEnd"/>
      <w:r w:rsidR="00CF5AC5" w:rsidRPr="00662747">
        <w:rPr>
          <w:sz w:val="20"/>
          <w:szCs w:val="20"/>
        </w:rPr>
        <w:t xml:space="preserve"> Laura </w:t>
      </w:r>
      <w:proofErr w:type="spellStart"/>
      <w:r w:rsidR="00CF5AC5" w:rsidRPr="00662747">
        <w:rPr>
          <w:sz w:val="20"/>
          <w:szCs w:val="20"/>
        </w:rPr>
        <w:t>Ambrosich</w:t>
      </w:r>
      <w:proofErr w:type="spellEnd"/>
      <w:r w:rsidR="00CF5AC5" w:rsidRPr="00662747">
        <w:rPr>
          <w:sz w:val="20"/>
          <w:szCs w:val="20"/>
        </w:rPr>
        <w:t>, que ella me acercaba para su lectura en reunión de Junta</w:t>
      </w:r>
      <w:r w:rsidR="004214D7">
        <w:rPr>
          <w:sz w:val="20"/>
          <w:szCs w:val="20"/>
        </w:rPr>
        <w:t xml:space="preserve"> Ejecutiva</w:t>
      </w:r>
      <w:r w:rsidR="00CF5AC5" w:rsidRPr="00662747">
        <w:rPr>
          <w:sz w:val="20"/>
          <w:szCs w:val="20"/>
        </w:rPr>
        <w:t xml:space="preserve">.  Cabe aclarar  </w:t>
      </w:r>
      <w:r w:rsidR="004214D7">
        <w:rPr>
          <w:sz w:val="20"/>
          <w:szCs w:val="20"/>
        </w:rPr>
        <w:t xml:space="preserve">que la </w:t>
      </w:r>
      <w:r w:rsidR="00CF5AC5" w:rsidRPr="00662747">
        <w:rPr>
          <w:sz w:val="20"/>
          <w:szCs w:val="20"/>
        </w:rPr>
        <w:t xml:space="preserve"> información de las mismas de</w:t>
      </w:r>
      <w:r w:rsidR="00662747">
        <w:rPr>
          <w:sz w:val="20"/>
          <w:szCs w:val="20"/>
        </w:rPr>
        <w:t>l</w:t>
      </w:r>
      <w:r w:rsidR="00CF5AC5" w:rsidRPr="00662747">
        <w:rPr>
          <w:sz w:val="20"/>
          <w:szCs w:val="20"/>
        </w:rPr>
        <w:t xml:space="preserve"> periodo</w:t>
      </w:r>
      <w:r w:rsidR="00D41C4C">
        <w:rPr>
          <w:sz w:val="20"/>
          <w:szCs w:val="20"/>
        </w:rPr>
        <w:t xml:space="preserve"> 26</w:t>
      </w:r>
      <w:r w:rsidR="004214D7">
        <w:rPr>
          <w:sz w:val="20"/>
          <w:szCs w:val="20"/>
        </w:rPr>
        <w:t>/09/2019 al</w:t>
      </w:r>
      <w:r w:rsidR="00AC06FD">
        <w:rPr>
          <w:sz w:val="20"/>
          <w:szCs w:val="20"/>
        </w:rPr>
        <w:t xml:space="preserve"> 12/03/2020. </w:t>
      </w:r>
    </w:p>
    <w:p w:rsidR="00CF5AC5" w:rsidRPr="00662747" w:rsidRDefault="00CF5AC5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                                                 A continuación pasó a detallar lo mencionado en actas de acuerdo a su número:</w:t>
      </w:r>
    </w:p>
    <w:p w:rsidR="00CF5AC5" w:rsidRPr="00662747" w:rsidRDefault="00CF5AC5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1184 – 26/09/2019</w:t>
      </w:r>
      <w:r w:rsidR="00AC06FD">
        <w:rPr>
          <w:sz w:val="20"/>
          <w:szCs w:val="20"/>
        </w:rPr>
        <w:t xml:space="preserve"> </w:t>
      </w:r>
    </w:p>
    <w:p w:rsidR="00CF5AC5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Curso de </w:t>
      </w:r>
      <w:proofErr w:type="spellStart"/>
      <w:r w:rsidRPr="00662747">
        <w:rPr>
          <w:sz w:val="20"/>
          <w:szCs w:val="20"/>
        </w:rPr>
        <w:t>Cardio</w:t>
      </w:r>
      <w:proofErr w:type="spellEnd"/>
      <w:r w:rsidRPr="00662747">
        <w:rPr>
          <w:sz w:val="20"/>
          <w:szCs w:val="20"/>
        </w:rPr>
        <w:t>,  solicita que se le otorgué certificado de asistencia al personal del hospital Militar que realiza el módulo de Ventilación Mecánica. Se hará constancia de asistencia.</w:t>
      </w:r>
    </w:p>
    <w:p w:rsidR="00AB68BB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Acta 1185 - </w:t>
      </w:r>
      <w:r w:rsidR="00F66C84" w:rsidRPr="00662747">
        <w:rPr>
          <w:sz w:val="20"/>
          <w:szCs w:val="20"/>
        </w:rPr>
        <w:t>0</w:t>
      </w:r>
      <w:r w:rsidRPr="00662747">
        <w:rPr>
          <w:sz w:val="20"/>
          <w:szCs w:val="20"/>
        </w:rPr>
        <w:t>3/10/2019</w:t>
      </w:r>
    </w:p>
    <w:p w:rsidR="00AB68BB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Curso del Lic. </w:t>
      </w:r>
      <w:proofErr w:type="spellStart"/>
      <w:r w:rsidRPr="00662747">
        <w:rPr>
          <w:sz w:val="20"/>
          <w:szCs w:val="20"/>
        </w:rPr>
        <w:t>Sfeir</w:t>
      </w:r>
      <w:proofErr w:type="spellEnd"/>
      <w:r w:rsidRPr="00662747">
        <w:rPr>
          <w:sz w:val="20"/>
          <w:szCs w:val="20"/>
        </w:rPr>
        <w:t xml:space="preserve"> “Claves para trabajar las cadenas musculares con éxito” previsto para el 23/11/19, honorarios 70 </w:t>
      </w:r>
      <w:proofErr w:type="spellStart"/>
      <w:r w:rsidRPr="00662747">
        <w:rPr>
          <w:sz w:val="20"/>
          <w:szCs w:val="20"/>
        </w:rPr>
        <w:t>u$s</w:t>
      </w:r>
      <w:proofErr w:type="spellEnd"/>
      <w:r w:rsidRPr="00662747">
        <w:rPr>
          <w:sz w:val="20"/>
          <w:szCs w:val="20"/>
        </w:rPr>
        <w:t xml:space="preserve"> por alumno.</w:t>
      </w:r>
    </w:p>
    <w:p w:rsidR="00AB68BB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1187 – 17/10/2019</w:t>
      </w:r>
    </w:p>
    <w:p w:rsidR="00AB68BB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Notas de vocalía de capacitación para tratar. El domingo 13/10/19 se asistió al curso de DLM para integrar el tribunal para los TIF.</w:t>
      </w:r>
    </w:p>
    <w:p w:rsidR="00AB68BB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1188 – 20/10/2019</w:t>
      </w:r>
    </w:p>
    <w:p w:rsidR="00AB68BB" w:rsidRPr="00662747" w:rsidRDefault="00AB68BB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Fecha para curso de Vestibular 2020 los días 19/20 de Septiembre. Lic. </w:t>
      </w:r>
      <w:proofErr w:type="spellStart"/>
      <w:r w:rsidRPr="00662747">
        <w:rPr>
          <w:sz w:val="20"/>
          <w:szCs w:val="20"/>
        </w:rPr>
        <w:t>Lunatti</w:t>
      </w:r>
      <w:proofErr w:type="spellEnd"/>
      <w:r w:rsidRPr="00662747">
        <w:rPr>
          <w:sz w:val="20"/>
          <w:szCs w:val="20"/>
        </w:rPr>
        <w:t xml:space="preserve"> pide se les otorgue certificado del curso de Vestibular ya aprobado para presentar en el hospital donde trabaja. El Lic. </w:t>
      </w:r>
      <w:proofErr w:type="spellStart"/>
      <w:r w:rsidRPr="00662747">
        <w:rPr>
          <w:sz w:val="20"/>
          <w:szCs w:val="20"/>
        </w:rPr>
        <w:t>Sumbaino</w:t>
      </w:r>
      <w:proofErr w:type="spellEnd"/>
      <w:r w:rsidRPr="00662747">
        <w:rPr>
          <w:sz w:val="20"/>
          <w:szCs w:val="20"/>
        </w:rPr>
        <w:t xml:space="preserve"> p</w:t>
      </w:r>
      <w:r w:rsidR="00F66C84" w:rsidRPr="00662747">
        <w:rPr>
          <w:sz w:val="20"/>
          <w:szCs w:val="20"/>
        </w:rPr>
        <w:t>r</w:t>
      </w:r>
      <w:r w:rsidRPr="00662747">
        <w:rPr>
          <w:sz w:val="20"/>
          <w:szCs w:val="20"/>
        </w:rPr>
        <w:t xml:space="preserve">opuso dar curso de </w:t>
      </w:r>
      <w:proofErr w:type="spellStart"/>
      <w:r w:rsidRPr="00662747">
        <w:rPr>
          <w:sz w:val="20"/>
          <w:szCs w:val="20"/>
        </w:rPr>
        <w:t>Miofascial</w:t>
      </w:r>
      <w:proofErr w:type="spellEnd"/>
      <w:r w:rsidR="00F66C84" w:rsidRPr="00662747">
        <w:rPr>
          <w:sz w:val="20"/>
          <w:szCs w:val="20"/>
        </w:rPr>
        <w:t xml:space="preserve">  para colegas de la Regional.</w:t>
      </w:r>
    </w:p>
    <w:p w:rsidR="00F66C84" w:rsidRPr="00662747" w:rsidRDefault="00F66C84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1189 - 07/11/2019</w:t>
      </w:r>
    </w:p>
    <w:p w:rsidR="00F66C84" w:rsidRPr="00662747" w:rsidRDefault="00F66C84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Curso de Punción Seca se realizó el 02 y 03 de noviembre y el de RCP el día 02 de Noviembre. Se presentó el curso de Vestibular 2020. El curso de Fascia hay 3 inscriptos, se propone esperar hasta el viernes 8/11 cuanto inscriptos hay y sino suspenderlo. </w:t>
      </w:r>
    </w:p>
    <w:p w:rsidR="00F66C84" w:rsidRPr="00662747" w:rsidRDefault="00F66C84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1190 – 14/11/2019</w:t>
      </w:r>
    </w:p>
    <w:p w:rsidR="00662747" w:rsidRPr="00662747" w:rsidRDefault="00F66C84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Nota de la Lic. Lucia Brizuela MP 7286 para presentar TIF, se aprueba. Se reunió con los docentes de Respiratorio para el ciclo lectivo 2020. </w:t>
      </w:r>
    </w:p>
    <w:p w:rsidR="00662747" w:rsidRPr="00662747" w:rsidRDefault="00662747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1191 27/11/2019</w:t>
      </w:r>
    </w:p>
    <w:p w:rsidR="00662747" w:rsidRPr="00662747" w:rsidRDefault="00662747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El día 02/11/19 se llevó a las aulas del pasaje el muñeco simulador de RCP. </w:t>
      </w:r>
    </w:p>
    <w:p w:rsidR="00662747" w:rsidRPr="00662747" w:rsidRDefault="00662747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1192 05/12/2019</w:t>
      </w:r>
    </w:p>
    <w:p w:rsidR="00662747" w:rsidRPr="00662747" w:rsidRDefault="00662747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 xml:space="preserve">Se hicieron los certificados para RPG, y </w:t>
      </w:r>
      <w:proofErr w:type="spellStart"/>
      <w:r w:rsidRPr="00662747">
        <w:rPr>
          <w:sz w:val="20"/>
          <w:szCs w:val="20"/>
        </w:rPr>
        <w:t>Cardio</w:t>
      </w:r>
      <w:proofErr w:type="spellEnd"/>
      <w:r w:rsidRPr="00662747">
        <w:rPr>
          <w:sz w:val="20"/>
          <w:szCs w:val="20"/>
        </w:rPr>
        <w:t xml:space="preserve"> para el Colegio de la Rioja.</w:t>
      </w:r>
    </w:p>
    <w:p w:rsidR="00662747" w:rsidRPr="00662747" w:rsidRDefault="00662747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Acta 1194 19/12/2019</w:t>
      </w:r>
    </w:p>
    <w:p w:rsidR="00662747" w:rsidRDefault="00662747" w:rsidP="00662747">
      <w:pPr>
        <w:jc w:val="both"/>
        <w:rPr>
          <w:sz w:val="20"/>
          <w:szCs w:val="20"/>
        </w:rPr>
      </w:pPr>
      <w:r w:rsidRPr="00662747">
        <w:rPr>
          <w:sz w:val="20"/>
          <w:szCs w:val="20"/>
        </w:rPr>
        <w:t>Se plantea una nota llegada de capacitación para poder rendir TIF de Gerontología en el 2020, la docente del posgrado no tiene inconveniente y se los tomara en la fecha del segundo módulo del curso del año que viene.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Acta 1196 09/01/2020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Proyecto de capacitación, solicitar a los docentes los mejores </w:t>
      </w:r>
      <w:proofErr w:type="spellStart"/>
      <w:r>
        <w:rPr>
          <w:sz w:val="20"/>
          <w:szCs w:val="20"/>
        </w:rPr>
        <w:t>Tif</w:t>
      </w:r>
      <w:proofErr w:type="spellEnd"/>
      <w:r>
        <w:rPr>
          <w:sz w:val="20"/>
          <w:szCs w:val="20"/>
        </w:rPr>
        <w:t xml:space="preserve"> para que puedan ser presentado en el congreso de la UNC.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Acta 1197 30/01/2020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29/01/2020 se realizó reunión sobre organización de la institución. Se pidió realiza diagnostico en cada área, objetivos para este periodo y plan de acción, próxima reunión 5/2/2020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Acta 1199 13/02/2020 </w:t>
      </w:r>
    </w:p>
    <w:p w:rsidR="009A1829" w:rsidRDefault="009A1829" w:rsidP="0066274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promocionan en Facebook los cursos de posgrados.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Acta 1200 20/02/2020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Informe semanal de secretaria académica: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17/02/2020 se asiste a reunión general con </w:t>
      </w:r>
      <w:proofErr w:type="spellStart"/>
      <w:r>
        <w:rPr>
          <w:sz w:val="20"/>
          <w:szCs w:val="20"/>
        </w:rPr>
        <w:t>Ines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Alvarez</w:t>
      </w:r>
      <w:proofErr w:type="spellEnd"/>
      <w:r>
        <w:rPr>
          <w:sz w:val="20"/>
          <w:szCs w:val="20"/>
        </w:rPr>
        <w:t xml:space="preserve">. Intercambiamos acciones con  Lic. Cativa Sandra. Se revisan y contestan mails. Se envía invitación por </w:t>
      </w:r>
      <w:proofErr w:type="spellStart"/>
      <w:r>
        <w:rPr>
          <w:sz w:val="20"/>
          <w:szCs w:val="20"/>
        </w:rPr>
        <w:t>whatsapps</w:t>
      </w:r>
      <w:proofErr w:type="spellEnd"/>
      <w:r>
        <w:rPr>
          <w:sz w:val="20"/>
          <w:szCs w:val="20"/>
        </w:rPr>
        <w:t xml:space="preserve"> </w:t>
      </w:r>
      <w:r w:rsidR="00E75A15">
        <w:rPr>
          <w:sz w:val="20"/>
          <w:szCs w:val="20"/>
        </w:rPr>
        <w:t>a los alumnos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cardiorespiratorio</w:t>
      </w:r>
      <w:proofErr w:type="spellEnd"/>
      <w:r>
        <w:rPr>
          <w:sz w:val="20"/>
          <w:szCs w:val="20"/>
        </w:rPr>
        <w:t>, DLM y Vestibular 2019.</w:t>
      </w:r>
    </w:p>
    <w:p w:rsidR="009A1829" w:rsidRDefault="009A1829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18/02/2020 Se completa información de ATM y PILATES. Se envía certificado provisorio a </w:t>
      </w:r>
      <w:proofErr w:type="spellStart"/>
      <w:r>
        <w:rPr>
          <w:sz w:val="20"/>
          <w:szCs w:val="20"/>
        </w:rPr>
        <w:t>Niquen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Rodriguez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cardiorespiratorio</w:t>
      </w:r>
      <w:proofErr w:type="spellEnd"/>
      <w:r>
        <w:rPr>
          <w:sz w:val="20"/>
          <w:szCs w:val="20"/>
        </w:rPr>
        <w:t xml:space="preserve">. Se contestan mails y se manda información a quienes las solicitan en Facebook. </w:t>
      </w:r>
      <w:r w:rsidR="001E3D5E">
        <w:rPr>
          <w:sz w:val="20"/>
          <w:szCs w:val="20"/>
        </w:rPr>
        <w:t xml:space="preserve">Se confecciona actas de exámenes para </w:t>
      </w:r>
      <w:proofErr w:type="spellStart"/>
      <w:r w:rsidR="001E3D5E">
        <w:rPr>
          <w:sz w:val="20"/>
          <w:szCs w:val="20"/>
        </w:rPr>
        <w:t>Osteopatia</w:t>
      </w:r>
      <w:proofErr w:type="spellEnd"/>
      <w:r w:rsidR="001E3D5E">
        <w:rPr>
          <w:sz w:val="20"/>
          <w:szCs w:val="20"/>
        </w:rPr>
        <w:t xml:space="preserve">. Me comunique nuevamente con la Lic. Sandra Franco. Conversamos con el Lic. </w:t>
      </w:r>
      <w:proofErr w:type="spellStart"/>
      <w:r w:rsidR="001E3D5E">
        <w:rPr>
          <w:sz w:val="20"/>
          <w:szCs w:val="20"/>
        </w:rPr>
        <w:t>Musso</w:t>
      </w:r>
      <w:proofErr w:type="spellEnd"/>
      <w:r w:rsidR="001E3D5E">
        <w:rPr>
          <w:sz w:val="20"/>
          <w:szCs w:val="20"/>
        </w:rPr>
        <w:t xml:space="preserve"> y Lic. Vera a cerca de los honorarios por la presencia de los TIF y manifestaron que tratara en reunión de Junta.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19/02/2020 Se </w:t>
      </w:r>
      <w:proofErr w:type="spellStart"/>
      <w:r>
        <w:rPr>
          <w:sz w:val="20"/>
          <w:szCs w:val="20"/>
        </w:rPr>
        <w:t>contestaronmails</w:t>
      </w:r>
      <w:proofErr w:type="spellEnd"/>
      <w:r>
        <w:rPr>
          <w:sz w:val="20"/>
          <w:szCs w:val="20"/>
        </w:rPr>
        <w:t xml:space="preserve"> con información. Se confeccionaron carpetas de </w:t>
      </w:r>
      <w:proofErr w:type="spellStart"/>
      <w:r>
        <w:rPr>
          <w:sz w:val="20"/>
          <w:szCs w:val="20"/>
        </w:rPr>
        <w:t>Puncion</w:t>
      </w:r>
      <w:proofErr w:type="spellEnd"/>
      <w:r>
        <w:rPr>
          <w:sz w:val="20"/>
          <w:szCs w:val="20"/>
        </w:rPr>
        <w:t xml:space="preserve"> Seca y de ATM. Se entregaron certificados de </w:t>
      </w:r>
      <w:proofErr w:type="spellStart"/>
      <w:r>
        <w:rPr>
          <w:sz w:val="20"/>
          <w:szCs w:val="20"/>
        </w:rPr>
        <w:t>Osteopatia</w:t>
      </w:r>
      <w:proofErr w:type="spellEnd"/>
      <w:r>
        <w:rPr>
          <w:sz w:val="20"/>
          <w:szCs w:val="20"/>
        </w:rPr>
        <w:t xml:space="preserve"> 2018. Se receptan inscripciones. Se suben datos de alumnos al sistema.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Acta 1201 05/03/2020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La Lic. Laura </w:t>
      </w:r>
      <w:proofErr w:type="spellStart"/>
      <w:r>
        <w:rPr>
          <w:sz w:val="20"/>
          <w:szCs w:val="20"/>
        </w:rPr>
        <w:t>Ambrosich</w:t>
      </w:r>
      <w:proofErr w:type="spellEnd"/>
      <w:r>
        <w:rPr>
          <w:sz w:val="20"/>
          <w:szCs w:val="20"/>
        </w:rPr>
        <w:t xml:space="preserve"> presenciara los TIF de </w:t>
      </w:r>
      <w:proofErr w:type="spellStart"/>
      <w:r>
        <w:rPr>
          <w:sz w:val="20"/>
          <w:szCs w:val="20"/>
        </w:rPr>
        <w:t>Gerontokinesiología</w:t>
      </w:r>
      <w:proofErr w:type="spellEnd"/>
      <w:r>
        <w:rPr>
          <w:sz w:val="20"/>
          <w:szCs w:val="20"/>
        </w:rPr>
        <w:t xml:space="preserve"> el sábado 07/03/2020 junto a la directora </w:t>
      </w:r>
      <w:r w:rsidR="00E75A15">
        <w:rPr>
          <w:sz w:val="20"/>
          <w:szCs w:val="20"/>
        </w:rPr>
        <w:t>académica</w:t>
      </w:r>
      <w:r>
        <w:rPr>
          <w:sz w:val="20"/>
          <w:szCs w:val="20"/>
        </w:rPr>
        <w:t xml:space="preserve"> Lic. Haydee </w:t>
      </w:r>
      <w:proofErr w:type="spellStart"/>
      <w:r>
        <w:rPr>
          <w:sz w:val="20"/>
          <w:szCs w:val="20"/>
        </w:rPr>
        <w:t>Lenkiewiez</w:t>
      </w:r>
      <w:proofErr w:type="spellEnd"/>
      <w:r>
        <w:rPr>
          <w:sz w:val="20"/>
          <w:szCs w:val="20"/>
        </w:rPr>
        <w:t xml:space="preserve">. Se solicita la aprobación de la Junta Ejecutiva, a propuesta de la directora </w:t>
      </w:r>
      <w:r w:rsidR="00E75A15">
        <w:rPr>
          <w:sz w:val="20"/>
          <w:szCs w:val="20"/>
        </w:rPr>
        <w:t xml:space="preserve">académica del posgrado de </w:t>
      </w:r>
      <w:proofErr w:type="spellStart"/>
      <w:r w:rsidR="00E75A15">
        <w:rPr>
          <w:sz w:val="20"/>
          <w:szCs w:val="20"/>
        </w:rPr>
        <w:t>ge</w:t>
      </w:r>
      <w:r>
        <w:rPr>
          <w:sz w:val="20"/>
          <w:szCs w:val="20"/>
        </w:rPr>
        <w:t>rotología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Gerontokinesiología</w:t>
      </w:r>
      <w:proofErr w:type="spellEnd"/>
      <w:r>
        <w:rPr>
          <w:sz w:val="20"/>
          <w:szCs w:val="20"/>
        </w:rPr>
        <w:t xml:space="preserve"> y con el visto bueno de la secretaria </w:t>
      </w:r>
      <w:r w:rsidR="00E75A15">
        <w:rPr>
          <w:sz w:val="20"/>
          <w:szCs w:val="20"/>
        </w:rPr>
        <w:t>académica</w:t>
      </w:r>
      <w:r>
        <w:rPr>
          <w:sz w:val="20"/>
          <w:szCs w:val="20"/>
        </w:rPr>
        <w:t xml:space="preserve"> una nueva fecha de exámenes TIF para </w:t>
      </w:r>
      <w:proofErr w:type="gramStart"/>
      <w:r>
        <w:rPr>
          <w:sz w:val="20"/>
          <w:szCs w:val="20"/>
        </w:rPr>
        <w:t>los alumno</w:t>
      </w:r>
      <w:proofErr w:type="gramEnd"/>
      <w:r>
        <w:rPr>
          <w:sz w:val="20"/>
          <w:szCs w:val="20"/>
        </w:rPr>
        <w:t xml:space="preserve"> que no </w:t>
      </w:r>
      <w:r w:rsidR="00E75A15">
        <w:rPr>
          <w:sz w:val="20"/>
          <w:szCs w:val="20"/>
        </w:rPr>
        <w:t>pudiera</w:t>
      </w:r>
      <w:r>
        <w:rPr>
          <w:sz w:val="20"/>
          <w:szCs w:val="20"/>
        </w:rPr>
        <w:t xml:space="preserve"> presentarse el 07/03/2020. </w:t>
      </w:r>
      <w:proofErr w:type="gramStart"/>
      <w:r>
        <w:rPr>
          <w:sz w:val="20"/>
          <w:szCs w:val="20"/>
        </w:rPr>
        <w:t>dicha</w:t>
      </w:r>
      <w:proofErr w:type="gramEnd"/>
      <w:r>
        <w:rPr>
          <w:sz w:val="20"/>
          <w:szCs w:val="20"/>
        </w:rPr>
        <w:t xml:space="preserve"> fecha seria 26/07/2020, Se aprueba. Se promocionan los cursos de posgrado por </w:t>
      </w: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. Se reprograma el curso de posgrado de Vestibular para </w:t>
      </w:r>
      <w:proofErr w:type="gramStart"/>
      <w:r>
        <w:rPr>
          <w:sz w:val="20"/>
          <w:szCs w:val="20"/>
        </w:rPr>
        <w:t>las siguiente fechas</w:t>
      </w:r>
      <w:proofErr w:type="gramEnd"/>
      <w:r>
        <w:rPr>
          <w:sz w:val="20"/>
          <w:szCs w:val="20"/>
        </w:rPr>
        <w:t>: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1er módulo 04/05 Abril 2020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2do módulo 02/03 Mayo 2020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on</w:t>
      </w:r>
      <w:proofErr w:type="spellEnd"/>
      <w:proofErr w:type="gramEnd"/>
      <w:r>
        <w:rPr>
          <w:sz w:val="20"/>
          <w:szCs w:val="20"/>
        </w:rPr>
        <w:t xml:space="preserve"> line)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3er módulo 20/21 Junio de 2020.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4to módulo 11/12 de Julio 2020.</w:t>
      </w:r>
    </w:p>
    <w:p w:rsidR="001E3D5E" w:rsidRDefault="001E3D5E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5to módulo</w:t>
      </w:r>
      <w:r w:rsidR="00E75A15">
        <w:rPr>
          <w:sz w:val="20"/>
          <w:szCs w:val="20"/>
        </w:rPr>
        <w:t xml:space="preserve"> 22/23 de Agosto 2020.</w:t>
      </w:r>
    </w:p>
    <w:p w:rsidR="00E75A15" w:rsidRDefault="00E75A15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mantiene una reunión con el Lic. </w:t>
      </w:r>
      <w:proofErr w:type="spellStart"/>
      <w:r>
        <w:rPr>
          <w:sz w:val="20"/>
          <w:szCs w:val="20"/>
        </w:rPr>
        <w:t>Sumbaino</w:t>
      </w:r>
      <w:proofErr w:type="spellEnd"/>
      <w:r>
        <w:rPr>
          <w:sz w:val="20"/>
          <w:szCs w:val="20"/>
        </w:rPr>
        <w:t xml:space="preserve"> y la secretaria de capacitación Lic. Laura </w:t>
      </w:r>
      <w:proofErr w:type="spellStart"/>
      <w:r>
        <w:rPr>
          <w:sz w:val="20"/>
          <w:szCs w:val="20"/>
        </w:rPr>
        <w:t>Ambrosich</w:t>
      </w:r>
      <w:proofErr w:type="spellEnd"/>
      <w:r>
        <w:rPr>
          <w:sz w:val="20"/>
          <w:szCs w:val="20"/>
        </w:rPr>
        <w:t xml:space="preserve"> para que se lleve a cabo el curso de </w:t>
      </w:r>
      <w:proofErr w:type="spellStart"/>
      <w:r>
        <w:rPr>
          <w:sz w:val="20"/>
          <w:szCs w:val="20"/>
        </w:rPr>
        <w:t>tapping</w:t>
      </w:r>
      <w:proofErr w:type="spellEnd"/>
      <w:r>
        <w:rPr>
          <w:sz w:val="20"/>
          <w:szCs w:val="20"/>
        </w:rPr>
        <w:t>, propuesta de fecha para el 16/05/2020.</w:t>
      </w:r>
    </w:p>
    <w:p w:rsidR="00E75A15" w:rsidRDefault="00E75A15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>Acta 1203 12/03/2020</w:t>
      </w:r>
    </w:p>
    <w:p w:rsidR="00E75A15" w:rsidRDefault="00E75A15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envió los certificados al Lic. Martin </w:t>
      </w:r>
      <w:proofErr w:type="spellStart"/>
      <w:r>
        <w:rPr>
          <w:sz w:val="20"/>
          <w:szCs w:val="20"/>
        </w:rPr>
        <w:t>Bellver</w:t>
      </w:r>
      <w:proofErr w:type="spellEnd"/>
      <w:r>
        <w:rPr>
          <w:sz w:val="20"/>
          <w:szCs w:val="20"/>
        </w:rPr>
        <w:t xml:space="preserve"> del curso de Vestibular. Desde secretaria académica se informa </w:t>
      </w:r>
      <w:proofErr w:type="gramStart"/>
      <w:r>
        <w:rPr>
          <w:sz w:val="20"/>
          <w:szCs w:val="20"/>
        </w:rPr>
        <w:t>de los siguiente</w:t>
      </w:r>
      <w:proofErr w:type="gramEnd"/>
      <w:r>
        <w:rPr>
          <w:sz w:val="20"/>
          <w:szCs w:val="20"/>
        </w:rPr>
        <w:t>:</w:t>
      </w:r>
    </w:p>
    <w:p w:rsidR="00E75A15" w:rsidRDefault="00E75A15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-Se presenció los TIF de Gerontología. Se reciben inscripciones y se envían fichas y los reglamentos de alumnos a los inscriptos. Se envían formularios de inscripción a TIF a los alumnos de </w:t>
      </w:r>
      <w:proofErr w:type="spellStart"/>
      <w:r>
        <w:rPr>
          <w:sz w:val="20"/>
          <w:szCs w:val="20"/>
        </w:rPr>
        <w:t>Ostepatia</w:t>
      </w:r>
      <w:proofErr w:type="spellEnd"/>
      <w:r>
        <w:rPr>
          <w:sz w:val="20"/>
          <w:szCs w:val="20"/>
        </w:rPr>
        <w:t xml:space="preserve"> que lo </w:t>
      </w:r>
      <w:r>
        <w:rPr>
          <w:sz w:val="20"/>
          <w:szCs w:val="20"/>
        </w:rPr>
        <w:lastRenderedPageBreak/>
        <w:t xml:space="preserve">solicitaron. Se recepta el plan para el curso del Lic. </w:t>
      </w:r>
      <w:proofErr w:type="spellStart"/>
      <w:r>
        <w:rPr>
          <w:sz w:val="20"/>
          <w:szCs w:val="20"/>
        </w:rPr>
        <w:t>Sumbaino</w:t>
      </w:r>
      <w:proofErr w:type="spellEnd"/>
      <w:r>
        <w:rPr>
          <w:sz w:val="20"/>
          <w:szCs w:val="20"/>
        </w:rPr>
        <w:t xml:space="preserve">. Se imprimen los certificados de DLM, </w:t>
      </w:r>
      <w:proofErr w:type="spellStart"/>
      <w:r>
        <w:rPr>
          <w:sz w:val="20"/>
          <w:szCs w:val="20"/>
        </w:rPr>
        <w:t>Cardiorespiratorio</w:t>
      </w:r>
      <w:proofErr w:type="spellEnd"/>
      <w:r>
        <w:rPr>
          <w:sz w:val="20"/>
          <w:szCs w:val="20"/>
        </w:rPr>
        <w:t xml:space="preserve"> y gerontología. La Lic. </w:t>
      </w:r>
      <w:proofErr w:type="spellStart"/>
      <w:r>
        <w:rPr>
          <w:sz w:val="20"/>
          <w:szCs w:val="20"/>
        </w:rPr>
        <w:t>Carrion</w:t>
      </w:r>
      <w:proofErr w:type="spellEnd"/>
      <w:r>
        <w:rPr>
          <w:sz w:val="20"/>
          <w:szCs w:val="20"/>
        </w:rPr>
        <w:t xml:space="preserve"> solicita se tenga </w:t>
      </w:r>
      <w:r w:rsidR="00E82015">
        <w:rPr>
          <w:sz w:val="20"/>
          <w:szCs w:val="20"/>
        </w:rPr>
        <w:t>en cuenta entregar certificado de</w:t>
      </w:r>
      <w:r>
        <w:rPr>
          <w:sz w:val="20"/>
          <w:szCs w:val="20"/>
        </w:rPr>
        <w:t xml:space="preserve"> 3 alumno</w:t>
      </w:r>
      <w:r w:rsidR="00E82015">
        <w:rPr>
          <w:sz w:val="20"/>
          <w:szCs w:val="20"/>
        </w:rPr>
        <w:t>s</w:t>
      </w:r>
      <w:r>
        <w:rPr>
          <w:sz w:val="20"/>
          <w:szCs w:val="20"/>
        </w:rPr>
        <w:t xml:space="preserve"> de otra provincia el día de la exposición del TIF, quedando a criterio de la Junta Ejecutiva si el pedido es viable o no, teniendo en cuenta que al enterarse el resto de los alumnos estarían en condiciones de </w:t>
      </w:r>
      <w:proofErr w:type="spellStart"/>
      <w:r>
        <w:rPr>
          <w:sz w:val="20"/>
          <w:szCs w:val="20"/>
        </w:rPr>
        <w:t>exiguir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los mismo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dejo</w:t>
      </w:r>
      <w:proofErr w:type="gramEnd"/>
      <w:r>
        <w:rPr>
          <w:sz w:val="20"/>
          <w:szCs w:val="20"/>
        </w:rPr>
        <w:t xml:space="preserve"> listado de alumnos del curso básico de ATM para que la Lic. Sandra Cativa se comunique </w:t>
      </w:r>
      <w:proofErr w:type="spellStart"/>
      <w:r>
        <w:rPr>
          <w:sz w:val="20"/>
          <w:szCs w:val="20"/>
        </w:rPr>
        <w:t>ofeciendo</w:t>
      </w:r>
      <w:proofErr w:type="spellEnd"/>
      <w:r>
        <w:rPr>
          <w:sz w:val="20"/>
          <w:szCs w:val="20"/>
        </w:rPr>
        <w:t xml:space="preserve"> el curso avanzado que se dicta en Mayo. Me llevo el celular de capacitación para controlar las nuevas inscripciones. </w:t>
      </w:r>
    </w:p>
    <w:p w:rsidR="00D447BF" w:rsidRDefault="00D447BF" w:rsidP="00662747">
      <w:pPr>
        <w:jc w:val="both"/>
        <w:rPr>
          <w:sz w:val="20"/>
          <w:szCs w:val="20"/>
        </w:rPr>
      </w:pPr>
    </w:p>
    <w:p w:rsidR="00D447BF" w:rsidRDefault="00D447BF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Sin otro particular. Saludos </w:t>
      </w:r>
      <w:proofErr w:type="spellStart"/>
      <w:r>
        <w:rPr>
          <w:sz w:val="20"/>
          <w:szCs w:val="20"/>
        </w:rPr>
        <w:t>atte</w:t>
      </w:r>
      <w:proofErr w:type="spellEnd"/>
    </w:p>
    <w:p w:rsidR="00D447BF" w:rsidRDefault="00D447BF" w:rsidP="00662747">
      <w:pPr>
        <w:jc w:val="both"/>
        <w:rPr>
          <w:sz w:val="20"/>
          <w:szCs w:val="20"/>
        </w:rPr>
      </w:pPr>
    </w:p>
    <w:p w:rsidR="00D447BF" w:rsidRDefault="00D447BF" w:rsidP="00662747">
      <w:pPr>
        <w:jc w:val="both"/>
        <w:rPr>
          <w:sz w:val="20"/>
          <w:szCs w:val="20"/>
        </w:rPr>
      </w:pPr>
    </w:p>
    <w:p w:rsidR="00D447BF" w:rsidRPr="00662747" w:rsidRDefault="00D447BF" w:rsidP="006627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Lic. </w:t>
      </w:r>
      <w:proofErr w:type="spellStart"/>
      <w:r>
        <w:rPr>
          <w:sz w:val="20"/>
          <w:szCs w:val="20"/>
        </w:rPr>
        <w:t>Ocedo</w:t>
      </w:r>
      <w:proofErr w:type="spellEnd"/>
      <w:r>
        <w:rPr>
          <w:sz w:val="20"/>
          <w:szCs w:val="20"/>
        </w:rPr>
        <w:t xml:space="preserve"> Silva. Paulo Ernesto</w:t>
      </w:r>
    </w:p>
    <w:sectPr w:rsidR="00D447BF" w:rsidRPr="00662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32"/>
    <w:rsid w:val="001E3D5E"/>
    <w:rsid w:val="004214D7"/>
    <w:rsid w:val="00662747"/>
    <w:rsid w:val="009A1829"/>
    <w:rsid w:val="009E3478"/>
    <w:rsid w:val="00AB68BB"/>
    <w:rsid w:val="00AC06FD"/>
    <w:rsid w:val="00C34C77"/>
    <w:rsid w:val="00CF5AC5"/>
    <w:rsid w:val="00D41C4C"/>
    <w:rsid w:val="00D447BF"/>
    <w:rsid w:val="00E75A15"/>
    <w:rsid w:val="00E82015"/>
    <w:rsid w:val="00F60F32"/>
    <w:rsid w:val="00F66C84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16D0-E5BC-4F23-989D-9F8119EB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CE35-24EC-4CB5-851F-31C978D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VOCALIAS2</dc:creator>
  <cp:keywords/>
  <dc:description/>
  <cp:lastModifiedBy>Cristina</cp:lastModifiedBy>
  <cp:revision>2</cp:revision>
  <cp:lastPrinted>2021-06-30T15:39:00Z</cp:lastPrinted>
  <dcterms:created xsi:type="dcterms:W3CDTF">2021-07-01T19:03:00Z</dcterms:created>
  <dcterms:modified xsi:type="dcterms:W3CDTF">2021-07-01T19:03:00Z</dcterms:modified>
</cp:coreProperties>
</file>